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8A52" w14:textId="66116BB0" w:rsidR="00341730" w:rsidRPr="006B00DD" w:rsidRDefault="00341730" w:rsidP="00341730">
      <w:pPr>
        <w:pStyle w:val="BodyText"/>
        <w:rPr>
          <w:rFonts w:ascii="Arial" w:hAnsi="Arial"/>
          <w:i/>
        </w:rPr>
      </w:pPr>
    </w:p>
    <w:p w14:paraId="2311360C" w14:textId="77777777" w:rsidR="00341730" w:rsidRPr="006B00DD" w:rsidRDefault="00341730" w:rsidP="00341730">
      <w:pPr>
        <w:pStyle w:val="BodyText"/>
        <w:rPr>
          <w:rFonts w:ascii="Arial" w:hAnsi="Arial"/>
        </w:rPr>
      </w:pPr>
    </w:p>
    <w:p w14:paraId="66531E0F" w14:textId="77777777" w:rsidR="00341730" w:rsidRPr="006B00DD" w:rsidRDefault="00341730" w:rsidP="00341730">
      <w:pPr>
        <w:pStyle w:val="BodyText"/>
        <w:rPr>
          <w:rFonts w:ascii="Arial" w:hAnsi="Arial"/>
        </w:rPr>
      </w:pPr>
    </w:p>
    <w:p w14:paraId="1DB50C07" w14:textId="7DA4DC69" w:rsidR="00341730" w:rsidRPr="006B00DD" w:rsidRDefault="00341730" w:rsidP="00341730">
      <w:pPr>
        <w:pStyle w:val="BodyText"/>
        <w:rPr>
          <w:rFonts w:ascii="Arial" w:hAnsi="Arial"/>
        </w:rPr>
      </w:pPr>
      <w:r w:rsidRPr="006B00DD">
        <w:rPr>
          <w:rFonts w:ascii="Arial" w:hAnsi="Arial"/>
        </w:rPr>
        <w:t xml:space="preserve">To </w:t>
      </w:r>
      <w:r w:rsidR="00644DBA">
        <w:rPr>
          <w:rFonts w:ascii="Arial" w:hAnsi="Arial"/>
        </w:rPr>
        <w:t>Lucy Taylor</w:t>
      </w:r>
      <w:r w:rsidR="00B97388">
        <w:rPr>
          <w:rFonts w:ascii="Arial" w:hAnsi="Arial"/>
        </w:rPr>
        <w:t xml:space="preserve"> </w:t>
      </w:r>
    </w:p>
    <w:p w14:paraId="459B3592" w14:textId="4350BA3A" w:rsidR="00341730" w:rsidRDefault="00341730" w:rsidP="00341730">
      <w:pPr>
        <w:pStyle w:val="BodyText"/>
        <w:rPr>
          <w:rFonts w:ascii="Arial" w:hAnsi="Arial"/>
        </w:rPr>
      </w:pPr>
      <w:proofErr w:type="spellStart"/>
      <w:r w:rsidRPr="006B00DD">
        <w:rPr>
          <w:rFonts w:ascii="Arial" w:hAnsi="Arial"/>
        </w:rPr>
        <w:t>Ealing</w:t>
      </w:r>
      <w:proofErr w:type="spellEnd"/>
      <w:r w:rsidRPr="006B00DD">
        <w:rPr>
          <w:rFonts w:ascii="Arial" w:hAnsi="Arial"/>
        </w:rPr>
        <w:t xml:space="preserve"> Council </w:t>
      </w:r>
    </w:p>
    <w:p w14:paraId="0B0508E8" w14:textId="2F6F0BF5" w:rsidR="00B97388" w:rsidRPr="006B00DD" w:rsidRDefault="00B97388" w:rsidP="00341730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Shareholder Representative for Greener </w:t>
      </w:r>
      <w:proofErr w:type="spellStart"/>
      <w:r>
        <w:rPr>
          <w:rFonts w:ascii="Arial" w:hAnsi="Arial"/>
        </w:rPr>
        <w:t>Ealing</w:t>
      </w:r>
      <w:proofErr w:type="spellEnd"/>
      <w:r>
        <w:rPr>
          <w:rFonts w:ascii="Arial" w:hAnsi="Arial"/>
        </w:rPr>
        <w:t xml:space="preserve"> </w:t>
      </w:r>
    </w:p>
    <w:p w14:paraId="6E62F163" w14:textId="77777777" w:rsidR="00341730" w:rsidRPr="006B00DD" w:rsidRDefault="00341730" w:rsidP="00341730">
      <w:pPr>
        <w:pStyle w:val="BodyText"/>
        <w:rPr>
          <w:rFonts w:ascii="Arial" w:hAnsi="Arial"/>
        </w:rPr>
      </w:pPr>
    </w:p>
    <w:p w14:paraId="64D34A84" w14:textId="060EA421" w:rsidR="00341730" w:rsidRPr="006B00DD" w:rsidRDefault="00D013B3" w:rsidP="00341730">
      <w:pPr>
        <w:pStyle w:val="BodyText"/>
        <w:rPr>
          <w:rFonts w:ascii="Arial" w:hAnsi="Arial"/>
        </w:rPr>
      </w:pPr>
      <w:r>
        <w:rPr>
          <w:rFonts w:ascii="Arial" w:hAnsi="Arial"/>
        </w:rPr>
        <w:t>9</w:t>
      </w:r>
      <w:r w:rsidR="00587C6A">
        <w:rPr>
          <w:rFonts w:ascii="Arial" w:hAnsi="Arial"/>
        </w:rPr>
        <w:t xml:space="preserve"> </w:t>
      </w:r>
      <w:r w:rsidR="00A05321">
        <w:rPr>
          <w:rFonts w:ascii="Arial" w:hAnsi="Arial"/>
        </w:rPr>
        <w:t>September</w:t>
      </w:r>
      <w:r w:rsidR="006401FF">
        <w:rPr>
          <w:rFonts w:ascii="Arial" w:hAnsi="Arial"/>
        </w:rPr>
        <w:t xml:space="preserve"> 2022</w:t>
      </w:r>
    </w:p>
    <w:p w14:paraId="18DE84FE" w14:textId="77777777" w:rsidR="00341730" w:rsidRPr="006B00DD" w:rsidRDefault="00341730" w:rsidP="00341730">
      <w:pPr>
        <w:pStyle w:val="BodyText"/>
        <w:rPr>
          <w:rFonts w:ascii="Arial" w:hAnsi="Arial"/>
        </w:rPr>
      </w:pPr>
    </w:p>
    <w:p w14:paraId="2BA0D25A" w14:textId="4702FC6E" w:rsidR="00341730" w:rsidRPr="006B00DD" w:rsidRDefault="00341730" w:rsidP="00341730">
      <w:pPr>
        <w:pStyle w:val="BodyText"/>
        <w:rPr>
          <w:rFonts w:ascii="Arial" w:hAnsi="Arial"/>
          <w:b/>
        </w:rPr>
      </w:pPr>
      <w:r w:rsidRPr="006B00DD">
        <w:rPr>
          <w:rFonts w:ascii="Arial" w:hAnsi="Arial"/>
          <w:b/>
        </w:rPr>
        <w:t xml:space="preserve">Re: </w:t>
      </w:r>
      <w:r w:rsidR="006B00DD" w:rsidRPr="006B00DD">
        <w:rPr>
          <w:rFonts w:ascii="Arial" w:hAnsi="Arial"/>
          <w:b/>
        </w:rPr>
        <w:t xml:space="preserve">Greener </w:t>
      </w:r>
      <w:proofErr w:type="spellStart"/>
      <w:r w:rsidR="006B00DD" w:rsidRPr="006B00DD">
        <w:rPr>
          <w:rFonts w:ascii="Arial" w:hAnsi="Arial"/>
          <w:b/>
        </w:rPr>
        <w:t>Ealing</w:t>
      </w:r>
      <w:proofErr w:type="spellEnd"/>
      <w:r w:rsidRPr="006B00DD">
        <w:rPr>
          <w:rFonts w:ascii="Arial" w:hAnsi="Arial"/>
          <w:b/>
        </w:rPr>
        <w:t xml:space="preserve"> Ltd Annual General Meeting </w:t>
      </w:r>
    </w:p>
    <w:p w14:paraId="53B28483" w14:textId="77777777" w:rsidR="00341730" w:rsidRPr="006B00DD" w:rsidRDefault="00341730" w:rsidP="00341730">
      <w:pPr>
        <w:pStyle w:val="BodyText"/>
        <w:rPr>
          <w:rFonts w:ascii="Arial" w:hAnsi="Arial"/>
          <w:b/>
        </w:rPr>
      </w:pPr>
    </w:p>
    <w:p w14:paraId="029269D0" w14:textId="3B5C1208" w:rsidR="00341730" w:rsidRDefault="00341730" w:rsidP="00901EA1">
      <w:pPr>
        <w:pStyle w:val="BodyText"/>
        <w:tabs>
          <w:tab w:val="left" w:pos="6637"/>
        </w:tabs>
        <w:rPr>
          <w:rFonts w:ascii="Arial" w:hAnsi="Arial"/>
        </w:rPr>
      </w:pPr>
      <w:r w:rsidRPr="006B00DD">
        <w:rPr>
          <w:rFonts w:ascii="Arial" w:hAnsi="Arial"/>
        </w:rPr>
        <w:t xml:space="preserve">Dear </w:t>
      </w:r>
      <w:r w:rsidR="00A678B0">
        <w:rPr>
          <w:rFonts w:ascii="Arial" w:hAnsi="Arial"/>
        </w:rPr>
        <w:t>Lucy</w:t>
      </w:r>
    </w:p>
    <w:p w14:paraId="61C688E4" w14:textId="77777777" w:rsidR="00A678B0" w:rsidRDefault="00A678B0" w:rsidP="00341730">
      <w:pPr>
        <w:pStyle w:val="BodyText"/>
        <w:rPr>
          <w:rFonts w:ascii="Arial" w:hAnsi="Arial"/>
        </w:rPr>
      </w:pPr>
    </w:p>
    <w:p w14:paraId="45F20A55" w14:textId="768C2AFE" w:rsidR="00341730" w:rsidRPr="006B00DD" w:rsidRDefault="00341730" w:rsidP="00341730">
      <w:pPr>
        <w:pStyle w:val="BodyText"/>
        <w:rPr>
          <w:rFonts w:ascii="Arial" w:hAnsi="Arial"/>
        </w:rPr>
      </w:pPr>
      <w:r w:rsidRPr="006B00DD">
        <w:rPr>
          <w:rFonts w:ascii="Arial" w:hAnsi="Arial"/>
        </w:rPr>
        <w:t xml:space="preserve">Please find attached the Notice to the </w:t>
      </w:r>
      <w:r w:rsidR="00507DE6">
        <w:rPr>
          <w:rFonts w:ascii="Arial" w:hAnsi="Arial"/>
        </w:rPr>
        <w:t>second</w:t>
      </w:r>
      <w:r w:rsidRPr="006B00DD">
        <w:rPr>
          <w:rFonts w:ascii="Arial" w:hAnsi="Arial"/>
        </w:rPr>
        <w:t xml:space="preserve"> </w:t>
      </w:r>
      <w:r w:rsidR="006B00DD" w:rsidRPr="006B00DD">
        <w:rPr>
          <w:rFonts w:ascii="Arial" w:hAnsi="Arial"/>
        </w:rPr>
        <w:t xml:space="preserve">Greener </w:t>
      </w:r>
      <w:proofErr w:type="spellStart"/>
      <w:r w:rsidR="006B00DD" w:rsidRPr="006B00DD">
        <w:rPr>
          <w:rFonts w:ascii="Arial" w:hAnsi="Arial"/>
        </w:rPr>
        <w:t>Ealing</w:t>
      </w:r>
      <w:proofErr w:type="spellEnd"/>
      <w:r w:rsidRPr="006B00DD">
        <w:rPr>
          <w:rFonts w:ascii="Arial" w:hAnsi="Arial"/>
        </w:rPr>
        <w:t xml:space="preserve"> AGM, to be held on </w:t>
      </w:r>
      <w:r w:rsidR="006401FF">
        <w:rPr>
          <w:rFonts w:ascii="Arial" w:hAnsi="Arial"/>
        </w:rPr>
        <w:t>2</w:t>
      </w:r>
      <w:r w:rsidR="00A05321">
        <w:rPr>
          <w:rFonts w:ascii="Arial" w:hAnsi="Arial"/>
        </w:rPr>
        <w:t>7 September</w:t>
      </w:r>
      <w:r w:rsidRPr="006B00DD">
        <w:rPr>
          <w:rFonts w:ascii="Arial" w:hAnsi="Arial"/>
        </w:rPr>
        <w:t xml:space="preserve"> 20</w:t>
      </w:r>
      <w:r w:rsidR="006B00DD" w:rsidRPr="006B00DD">
        <w:rPr>
          <w:rFonts w:ascii="Arial" w:hAnsi="Arial"/>
        </w:rPr>
        <w:t>2</w:t>
      </w:r>
      <w:r w:rsidR="006401FF">
        <w:rPr>
          <w:rFonts w:ascii="Arial" w:hAnsi="Arial"/>
        </w:rPr>
        <w:t>2</w:t>
      </w:r>
      <w:r w:rsidRPr="006B00DD">
        <w:rPr>
          <w:rFonts w:ascii="Arial" w:hAnsi="Arial"/>
        </w:rPr>
        <w:t xml:space="preserve">. </w:t>
      </w:r>
    </w:p>
    <w:p w14:paraId="5265F08B" w14:textId="77777777" w:rsidR="00341730" w:rsidRPr="006B00DD" w:rsidRDefault="00341730" w:rsidP="00341730">
      <w:pPr>
        <w:pStyle w:val="BodyText"/>
        <w:rPr>
          <w:rFonts w:ascii="Arial" w:hAnsi="Arial"/>
        </w:rPr>
      </w:pPr>
    </w:p>
    <w:p w14:paraId="2BC9E920" w14:textId="193EBCB1" w:rsidR="00341730" w:rsidRPr="006B00DD" w:rsidRDefault="00341730" w:rsidP="00341730">
      <w:pPr>
        <w:pStyle w:val="BodyText"/>
        <w:rPr>
          <w:rFonts w:ascii="Arial" w:hAnsi="Arial"/>
        </w:rPr>
      </w:pPr>
      <w:r w:rsidRPr="006B00DD">
        <w:rPr>
          <w:rFonts w:ascii="Arial" w:hAnsi="Arial"/>
        </w:rPr>
        <w:t xml:space="preserve">We look forward to welcoming </w:t>
      </w:r>
      <w:r w:rsidR="00B97388">
        <w:rPr>
          <w:rFonts w:ascii="Arial" w:hAnsi="Arial"/>
        </w:rPr>
        <w:t xml:space="preserve">you </w:t>
      </w:r>
      <w:r w:rsidRPr="006B00DD">
        <w:rPr>
          <w:rFonts w:ascii="Arial" w:hAnsi="Arial"/>
        </w:rPr>
        <w:t>to the meeting</w:t>
      </w:r>
      <w:r w:rsidR="00B97388">
        <w:rPr>
          <w:rFonts w:ascii="Arial" w:hAnsi="Arial"/>
        </w:rPr>
        <w:t xml:space="preserve">. </w:t>
      </w:r>
    </w:p>
    <w:p w14:paraId="7C01484A" w14:textId="77777777" w:rsidR="00341730" w:rsidRPr="006B00DD" w:rsidRDefault="00341730" w:rsidP="00341730">
      <w:pPr>
        <w:pStyle w:val="BodyText"/>
        <w:rPr>
          <w:rFonts w:ascii="Arial" w:hAnsi="Arial"/>
        </w:rPr>
      </w:pPr>
    </w:p>
    <w:p w14:paraId="583F2CA7" w14:textId="67042F66" w:rsidR="00341730" w:rsidRPr="006B00DD" w:rsidRDefault="00341730" w:rsidP="00341730">
      <w:pPr>
        <w:pStyle w:val="BodyText"/>
        <w:rPr>
          <w:rFonts w:ascii="Arial" w:hAnsi="Arial"/>
        </w:rPr>
      </w:pPr>
      <w:r w:rsidRPr="006B00DD">
        <w:rPr>
          <w:rFonts w:ascii="Arial" w:hAnsi="Arial"/>
        </w:rPr>
        <w:t xml:space="preserve">Yours </w:t>
      </w:r>
      <w:r w:rsidR="00B97388">
        <w:rPr>
          <w:rFonts w:ascii="Arial" w:hAnsi="Arial"/>
        </w:rPr>
        <w:t>sincerely</w:t>
      </w:r>
      <w:r w:rsidRPr="006B00DD">
        <w:rPr>
          <w:rFonts w:ascii="Arial" w:hAnsi="Arial"/>
        </w:rPr>
        <w:t>,</w:t>
      </w:r>
    </w:p>
    <w:p w14:paraId="0AA0E08F" w14:textId="77777777" w:rsidR="00341730" w:rsidRPr="006B00DD" w:rsidRDefault="00341730" w:rsidP="00341730">
      <w:pPr>
        <w:pStyle w:val="BodyText"/>
        <w:rPr>
          <w:rFonts w:ascii="Arial" w:hAnsi="Arial"/>
        </w:rPr>
      </w:pPr>
    </w:p>
    <w:p w14:paraId="496B9F6C" w14:textId="77777777" w:rsidR="00F556DD" w:rsidRDefault="00F556DD" w:rsidP="00341730">
      <w:pPr>
        <w:pStyle w:val="BodyText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67E69A18" wp14:editId="56A05EB1">
            <wp:extent cx="1549289" cy="763270"/>
            <wp:effectExtent l="0" t="0" r="635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697" cy="78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5FF0A" w14:textId="7C7902C1" w:rsidR="00341730" w:rsidRPr="006B00DD" w:rsidRDefault="006B00DD" w:rsidP="00341730">
      <w:pPr>
        <w:pStyle w:val="BodyText"/>
        <w:rPr>
          <w:rFonts w:ascii="Arial" w:hAnsi="Arial"/>
        </w:rPr>
      </w:pPr>
      <w:r w:rsidRPr="006B00DD">
        <w:rPr>
          <w:rFonts w:ascii="Arial" w:hAnsi="Arial"/>
        </w:rPr>
        <w:t>Mike Boult</w:t>
      </w:r>
    </w:p>
    <w:p w14:paraId="40D60517" w14:textId="0CE28365" w:rsidR="00341730" w:rsidRPr="006B00DD" w:rsidRDefault="006B00DD" w:rsidP="00341730">
      <w:pPr>
        <w:pStyle w:val="BodyText"/>
        <w:rPr>
          <w:rFonts w:ascii="Arial" w:hAnsi="Arial"/>
        </w:rPr>
      </w:pPr>
      <w:r w:rsidRPr="006B00DD">
        <w:rPr>
          <w:rFonts w:ascii="Arial" w:hAnsi="Arial"/>
        </w:rPr>
        <w:t>Chairman</w:t>
      </w:r>
    </w:p>
    <w:p w14:paraId="6D8E10C1" w14:textId="77777777" w:rsidR="00341730" w:rsidRPr="006B00DD" w:rsidRDefault="00341730" w:rsidP="00341730">
      <w:pPr>
        <w:pStyle w:val="BodyText"/>
        <w:rPr>
          <w:rFonts w:ascii="Arial" w:hAnsi="Arial"/>
        </w:rPr>
      </w:pPr>
    </w:p>
    <w:p w14:paraId="7E25AE4D" w14:textId="77777777" w:rsidR="00341730" w:rsidRPr="006B00DD" w:rsidRDefault="00341730" w:rsidP="007F5E16">
      <w:pPr>
        <w:pStyle w:val="CoverDocumentTitle"/>
        <w:spacing w:before="120" w:after="120"/>
        <w:jc w:val="left"/>
        <w:rPr>
          <w:rFonts w:ascii="Arial" w:hAnsi="Arial"/>
          <w:i/>
          <w:sz w:val="20"/>
          <w:highlight w:val="yellow"/>
        </w:rPr>
      </w:pPr>
    </w:p>
    <w:p w14:paraId="069CB949" w14:textId="77777777" w:rsidR="00341730" w:rsidRPr="006B00DD" w:rsidRDefault="00341730" w:rsidP="007F5E16">
      <w:pPr>
        <w:pStyle w:val="CoverDocumentTitle"/>
        <w:spacing w:before="120" w:after="120"/>
        <w:jc w:val="left"/>
        <w:rPr>
          <w:rFonts w:ascii="Arial" w:hAnsi="Arial"/>
          <w:i/>
          <w:sz w:val="20"/>
          <w:highlight w:val="yellow"/>
        </w:rPr>
      </w:pPr>
    </w:p>
    <w:p w14:paraId="457CDBFE" w14:textId="77777777" w:rsidR="00341730" w:rsidRPr="006B00DD" w:rsidRDefault="00341730" w:rsidP="007F5E16">
      <w:pPr>
        <w:pStyle w:val="CoverDocumentTitle"/>
        <w:spacing w:before="120" w:after="120"/>
        <w:jc w:val="left"/>
        <w:rPr>
          <w:rFonts w:ascii="Arial" w:hAnsi="Arial"/>
          <w:i/>
          <w:sz w:val="20"/>
          <w:highlight w:val="yellow"/>
        </w:rPr>
      </w:pPr>
    </w:p>
    <w:p w14:paraId="62107B22" w14:textId="45422FC0" w:rsidR="00341730" w:rsidRDefault="00341730" w:rsidP="007F5E16">
      <w:pPr>
        <w:pStyle w:val="CoverDocumentTitle"/>
        <w:spacing w:before="120" w:after="120"/>
        <w:jc w:val="left"/>
        <w:rPr>
          <w:rFonts w:ascii="Arial" w:hAnsi="Arial"/>
          <w:i/>
          <w:sz w:val="20"/>
          <w:highlight w:val="yellow"/>
        </w:rPr>
      </w:pPr>
    </w:p>
    <w:p w14:paraId="172EB943" w14:textId="77777777" w:rsidR="00B97388" w:rsidRPr="00B97388" w:rsidRDefault="00B97388" w:rsidP="00B97388">
      <w:pPr>
        <w:rPr>
          <w:highlight w:val="yellow"/>
        </w:rPr>
      </w:pPr>
    </w:p>
    <w:p w14:paraId="2D50BBB7" w14:textId="77777777" w:rsidR="00341730" w:rsidRPr="006B00DD" w:rsidRDefault="00341730" w:rsidP="007F5E16">
      <w:pPr>
        <w:pStyle w:val="CoverDocumentTitle"/>
        <w:spacing w:before="120" w:after="120"/>
        <w:jc w:val="left"/>
        <w:rPr>
          <w:rFonts w:ascii="Arial" w:hAnsi="Arial"/>
          <w:i/>
          <w:sz w:val="20"/>
          <w:highlight w:val="yellow"/>
        </w:rPr>
      </w:pPr>
    </w:p>
    <w:p w14:paraId="0D3E38B2" w14:textId="77777777" w:rsidR="00341730" w:rsidRPr="006B00DD" w:rsidRDefault="00341730" w:rsidP="00341730">
      <w:pPr>
        <w:rPr>
          <w:rFonts w:ascii="Arial" w:hAnsi="Arial"/>
          <w:highlight w:val="yellow"/>
        </w:rPr>
      </w:pPr>
    </w:p>
    <w:p w14:paraId="2711B6A5" w14:textId="77777777" w:rsidR="00341730" w:rsidRPr="006B00DD" w:rsidRDefault="00341730" w:rsidP="00341730">
      <w:pPr>
        <w:rPr>
          <w:rFonts w:ascii="Arial" w:hAnsi="Arial"/>
          <w:highlight w:val="yellow"/>
        </w:rPr>
      </w:pPr>
    </w:p>
    <w:p w14:paraId="6D989156" w14:textId="77777777" w:rsidR="00341730" w:rsidRPr="006B00DD" w:rsidRDefault="00341730" w:rsidP="007F5E16">
      <w:pPr>
        <w:pStyle w:val="CoverDocumentTitle"/>
        <w:spacing w:before="120" w:after="120"/>
        <w:jc w:val="left"/>
        <w:rPr>
          <w:rFonts w:ascii="Arial" w:hAnsi="Arial"/>
          <w:i/>
          <w:sz w:val="20"/>
          <w:highlight w:val="yellow"/>
        </w:rPr>
      </w:pPr>
    </w:p>
    <w:p w14:paraId="7FF65F20" w14:textId="77777777" w:rsidR="00457344" w:rsidRPr="006B00DD" w:rsidRDefault="00457344" w:rsidP="00457344">
      <w:pPr>
        <w:pStyle w:val="CoverDocumentTitle"/>
        <w:spacing w:before="120" w:after="120"/>
        <w:jc w:val="left"/>
        <w:rPr>
          <w:rFonts w:ascii="Arial" w:hAnsi="Arial"/>
          <w:i/>
          <w:sz w:val="20"/>
        </w:rPr>
      </w:pPr>
    </w:p>
    <w:p w14:paraId="059EB945" w14:textId="5DEA3828" w:rsidR="007F5E16" w:rsidRPr="006B00DD" w:rsidRDefault="00457344" w:rsidP="00457344">
      <w:pPr>
        <w:pStyle w:val="CoverDocumentTitle"/>
        <w:spacing w:before="120" w:after="120"/>
        <w:rPr>
          <w:rFonts w:ascii="Arial" w:hAnsi="Arial"/>
          <w:b/>
          <w:sz w:val="24"/>
          <w:szCs w:val="24"/>
        </w:rPr>
      </w:pPr>
      <w:r w:rsidRPr="006B00DD">
        <w:rPr>
          <w:rFonts w:ascii="Arial" w:hAnsi="Arial"/>
          <w:b/>
          <w:sz w:val="24"/>
          <w:szCs w:val="24"/>
        </w:rPr>
        <w:t>GREENER EALING</w:t>
      </w:r>
      <w:r w:rsidR="007F5E16" w:rsidRPr="006B00DD">
        <w:rPr>
          <w:rFonts w:ascii="Arial" w:hAnsi="Arial"/>
          <w:b/>
          <w:sz w:val="24"/>
          <w:szCs w:val="24"/>
        </w:rPr>
        <w:t xml:space="preserve"> LIMITED</w:t>
      </w:r>
    </w:p>
    <w:p w14:paraId="011EB668" w14:textId="67DF2291" w:rsidR="007F5E16" w:rsidRPr="00BC67F4" w:rsidRDefault="007F5E16" w:rsidP="00BC67F4">
      <w:pPr>
        <w:pStyle w:val="CoverDocumentTitle"/>
        <w:spacing w:before="120" w:after="120"/>
        <w:rPr>
          <w:rFonts w:ascii="Arial" w:hAnsi="Arial"/>
          <w:b/>
          <w:sz w:val="24"/>
          <w:szCs w:val="24"/>
        </w:rPr>
      </w:pPr>
      <w:r w:rsidRPr="006B00DD">
        <w:rPr>
          <w:rFonts w:ascii="Arial" w:hAnsi="Arial"/>
          <w:sz w:val="24"/>
          <w:szCs w:val="24"/>
        </w:rPr>
        <w:t>Company Number:</w:t>
      </w:r>
      <w:r w:rsidR="00457344" w:rsidRPr="006B00DD">
        <w:rPr>
          <w:rFonts w:ascii="Arial" w:hAnsi="Arial"/>
          <w:sz w:val="24"/>
          <w:szCs w:val="24"/>
        </w:rPr>
        <w:t>12136927</w:t>
      </w:r>
      <w:r w:rsidRPr="006B00DD">
        <w:rPr>
          <w:rFonts w:ascii="Arial" w:hAnsi="Arial"/>
          <w:sz w:val="24"/>
          <w:szCs w:val="24"/>
        </w:rPr>
        <w:t xml:space="preserve"> </w:t>
      </w:r>
    </w:p>
    <w:p w14:paraId="12486829" w14:textId="77777777" w:rsidR="007F5E16" w:rsidRPr="006B00DD" w:rsidRDefault="007F5E16" w:rsidP="007F5E16">
      <w:pPr>
        <w:pStyle w:val="BodyText"/>
        <w:rPr>
          <w:rFonts w:ascii="Arial" w:hAnsi="Arial"/>
          <w:sz w:val="24"/>
          <w:szCs w:val="24"/>
        </w:rPr>
      </w:pPr>
    </w:p>
    <w:p w14:paraId="7ED09F18" w14:textId="6DE25EC4" w:rsidR="007F5E16" w:rsidRPr="006B00DD" w:rsidRDefault="007F5E16" w:rsidP="007F5E16">
      <w:pPr>
        <w:pStyle w:val="BodyText"/>
        <w:rPr>
          <w:rFonts w:ascii="Arial" w:hAnsi="Arial"/>
          <w:sz w:val="24"/>
          <w:szCs w:val="24"/>
        </w:rPr>
      </w:pPr>
      <w:r w:rsidRPr="006B00DD">
        <w:rPr>
          <w:rFonts w:ascii="Arial" w:hAnsi="Arial"/>
          <w:sz w:val="24"/>
          <w:szCs w:val="24"/>
        </w:rPr>
        <w:t xml:space="preserve">NOTICE IS HEREBY GIVEN that the </w:t>
      </w:r>
      <w:r w:rsidR="00611138">
        <w:rPr>
          <w:rFonts w:ascii="Arial" w:hAnsi="Arial"/>
          <w:sz w:val="24"/>
          <w:szCs w:val="24"/>
        </w:rPr>
        <w:t>second</w:t>
      </w:r>
      <w:r w:rsidRPr="006B00DD">
        <w:rPr>
          <w:rFonts w:ascii="Arial" w:hAnsi="Arial"/>
          <w:sz w:val="24"/>
          <w:szCs w:val="24"/>
        </w:rPr>
        <w:t xml:space="preserve"> annual general meeting of the company will be held at Perceval</w:t>
      </w:r>
      <w:r w:rsidRPr="00A05753">
        <w:rPr>
          <w:rFonts w:ascii="Arial" w:hAnsi="Arial"/>
          <w:sz w:val="24"/>
          <w:szCs w:val="24"/>
        </w:rPr>
        <w:t xml:space="preserve"> </w:t>
      </w:r>
      <w:r w:rsidRPr="006B00DD">
        <w:rPr>
          <w:rFonts w:ascii="Arial" w:hAnsi="Arial"/>
          <w:sz w:val="24"/>
          <w:szCs w:val="24"/>
        </w:rPr>
        <w:t xml:space="preserve">House, 14-16 Uxbridge Rd, </w:t>
      </w:r>
      <w:proofErr w:type="spellStart"/>
      <w:r w:rsidRPr="006B00DD">
        <w:rPr>
          <w:rFonts w:ascii="Arial" w:hAnsi="Arial"/>
          <w:sz w:val="24"/>
          <w:szCs w:val="24"/>
        </w:rPr>
        <w:t>Ealing</w:t>
      </w:r>
      <w:proofErr w:type="spellEnd"/>
      <w:r w:rsidRPr="006B00DD">
        <w:rPr>
          <w:rFonts w:ascii="Arial" w:hAnsi="Arial"/>
          <w:sz w:val="24"/>
          <w:szCs w:val="24"/>
        </w:rPr>
        <w:t xml:space="preserve">, London, </w:t>
      </w:r>
      <w:r w:rsidRPr="00A05753">
        <w:rPr>
          <w:rFonts w:ascii="Arial" w:hAnsi="Arial"/>
          <w:sz w:val="24"/>
          <w:szCs w:val="24"/>
        </w:rPr>
        <w:t>W5 2HL</w:t>
      </w:r>
      <w:r w:rsidRPr="006B00DD">
        <w:rPr>
          <w:rFonts w:ascii="Arial" w:hAnsi="Arial"/>
          <w:sz w:val="24"/>
          <w:szCs w:val="24"/>
        </w:rPr>
        <w:t xml:space="preserve"> </w:t>
      </w:r>
      <w:r w:rsidR="00611138">
        <w:rPr>
          <w:rFonts w:ascii="Arial" w:hAnsi="Arial"/>
          <w:sz w:val="24"/>
          <w:szCs w:val="24"/>
        </w:rPr>
        <w:t xml:space="preserve">(and via Microsoft Teams) </w:t>
      </w:r>
      <w:r w:rsidRPr="006B00DD">
        <w:rPr>
          <w:rFonts w:ascii="Arial" w:hAnsi="Arial"/>
          <w:sz w:val="24"/>
          <w:szCs w:val="24"/>
        </w:rPr>
        <w:t xml:space="preserve">on </w:t>
      </w:r>
      <w:r w:rsidR="006401FF">
        <w:rPr>
          <w:rFonts w:ascii="Arial" w:hAnsi="Arial"/>
          <w:sz w:val="24"/>
          <w:szCs w:val="24"/>
        </w:rPr>
        <w:t>2</w:t>
      </w:r>
      <w:r w:rsidR="00A05321">
        <w:rPr>
          <w:rFonts w:ascii="Arial" w:hAnsi="Arial"/>
          <w:sz w:val="24"/>
          <w:szCs w:val="24"/>
        </w:rPr>
        <w:t>7 September</w:t>
      </w:r>
      <w:r w:rsidR="006401FF">
        <w:rPr>
          <w:rFonts w:ascii="Arial" w:hAnsi="Arial"/>
          <w:sz w:val="24"/>
          <w:szCs w:val="24"/>
        </w:rPr>
        <w:t xml:space="preserve"> </w:t>
      </w:r>
      <w:r w:rsidRPr="006B00DD">
        <w:rPr>
          <w:rFonts w:ascii="Arial" w:hAnsi="Arial"/>
          <w:sz w:val="24"/>
          <w:szCs w:val="24"/>
        </w:rPr>
        <w:t>20</w:t>
      </w:r>
      <w:r w:rsidR="00457344" w:rsidRPr="006B00DD">
        <w:rPr>
          <w:rFonts w:ascii="Arial" w:hAnsi="Arial"/>
          <w:sz w:val="24"/>
          <w:szCs w:val="24"/>
        </w:rPr>
        <w:t>2</w:t>
      </w:r>
      <w:r w:rsidR="006401FF">
        <w:rPr>
          <w:rFonts w:ascii="Arial" w:hAnsi="Arial"/>
          <w:sz w:val="24"/>
          <w:szCs w:val="24"/>
        </w:rPr>
        <w:t>2</w:t>
      </w:r>
      <w:r w:rsidR="00457344" w:rsidRPr="006B00DD">
        <w:rPr>
          <w:rFonts w:ascii="Arial" w:hAnsi="Arial"/>
          <w:sz w:val="24"/>
          <w:szCs w:val="24"/>
        </w:rPr>
        <w:t xml:space="preserve"> </w:t>
      </w:r>
      <w:r w:rsidRPr="006B00DD">
        <w:rPr>
          <w:rFonts w:ascii="Arial" w:hAnsi="Arial"/>
          <w:sz w:val="24"/>
          <w:szCs w:val="24"/>
        </w:rPr>
        <w:t>a</w:t>
      </w:r>
      <w:r w:rsidRPr="00D013B3">
        <w:rPr>
          <w:rFonts w:ascii="Arial" w:hAnsi="Arial"/>
          <w:sz w:val="24"/>
          <w:szCs w:val="24"/>
        </w:rPr>
        <w:t xml:space="preserve">t </w:t>
      </w:r>
      <w:r w:rsidR="00D013B3" w:rsidRPr="00D013B3">
        <w:rPr>
          <w:rFonts w:ascii="Arial" w:hAnsi="Arial"/>
          <w:sz w:val="24"/>
          <w:szCs w:val="24"/>
        </w:rPr>
        <w:t>1</w:t>
      </w:r>
      <w:r w:rsidR="00A05321">
        <w:rPr>
          <w:rFonts w:ascii="Arial" w:hAnsi="Arial"/>
          <w:sz w:val="24"/>
          <w:szCs w:val="24"/>
        </w:rPr>
        <w:t>.0</w:t>
      </w:r>
      <w:r w:rsidR="00D013B3" w:rsidRPr="00D013B3">
        <w:rPr>
          <w:rFonts w:ascii="Arial" w:hAnsi="Arial"/>
          <w:sz w:val="24"/>
          <w:szCs w:val="24"/>
        </w:rPr>
        <w:t>0</w:t>
      </w:r>
      <w:r w:rsidR="00A05321">
        <w:rPr>
          <w:rFonts w:ascii="Arial" w:hAnsi="Arial"/>
          <w:sz w:val="24"/>
          <w:szCs w:val="24"/>
        </w:rPr>
        <w:t>p</w:t>
      </w:r>
      <w:r w:rsidR="00B554E2" w:rsidRPr="00D013B3">
        <w:rPr>
          <w:rFonts w:ascii="Arial" w:hAnsi="Arial"/>
          <w:sz w:val="24"/>
          <w:szCs w:val="24"/>
        </w:rPr>
        <w:t>m</w:t>
      </w:r>
      <w:r w:rsidRPr="00D013B3">
        <w:rPr>
          <w:rFonts w:ascii="Arial" w:hAnsi="Arial"/>
          <w:sz w:val="24"/>
          <w:szCs w:val="24"/>
        </w:rPr>
        <w:t xml:space="preserve"> for</w:t>
      </w:r>
      <w:r w:rsidRPr="006B00DD">
        <w:rPr>
          <w:rFonts w:ascii="Arial" w:hAnsi="Arial"/>
          <w:sz w:val="24"/>
          <w:szCs w:val="24"/>
        </w:rPr>
        <w:t xml:space="preserve"> the following purposes:</w:t>
      </w:r>
    </w:p>
    <w:p w14:paraId="24745BE3" w14:textId="77777777" w:rsidR="007F5E16" w:rsidRPr="006B00DD" w:rsidRDefault="007F5E16" w:rsidP="007F5E16">
      <w:pPr>
        <w:pStyle w:val="BodyText"/>
        <w:rPr>
          <w:rFonts w:ascii="Arial" w:hAnsi="Arial"/>
          <w:sz w:val="24"/>
          <w:szCs w:val="24"/>
        </w:rPr>
      </w:pPr>
    </w:p>
    <w:p w14:paraId="57031008" w14:textId="5D0F75A8" w:rsidR="007F5E16" w:rsidRPr="00F20711" w:rsidRDefault="007F5E16" w:rsidP="00F20711">
      <w:pPr>
        <w:pStyle w:val="Level1Number"/>
        <w:rPr>
          <w:rFonts w:ascii="Arial" w:hAnsi="Arial"/>
          <w:sz w:val="24"/>
          <w:szCs w:val="24"/>
        </w:rPr>
      </w:pPr>
      <w:r w:rsidRPr="006B00DD">
        <w:rPr>
          <w:rFonts w:ascii="Arial" w:hAnsi="Arial"/>
          <w:sz w:val="24"/>
          <w:szCs w:val="24"/>
        </w:rPr>
        <w:t>To receive</w:t>
      </w:r>
      <w:r w:rsidR="00B554E2">
        <w:rPr>
          <w:rFonts w:ascii="Arial" w:hAnsi="Arial"/>
          <w:sz w:val="24"/>
          <w:szCs w:val="24"/>
        </w:rPr>
        <w:t xml:space="preserve"> the Directors Report and Statutory Report of the </w:t>
      </w:r>
      <w:r w:rsidRPr="006B00DD">
        <w:rPr>
          <w:rFonts w:ascii="Arial" w:hAnsi="Arial"/>
          <w:sz w:val="24"/>
          <w:szCs w:val="24"/>
        </w:rPr>
        <w:t>Company for the year ended 3</w:t>
      </w:r>
      <w:r w:rsidR="00FA0F2A">
        <w:rPr>
          <w:rFonts w:ascii="Arial" w:hAnsi="Arial"/>
          <w:sz w:val="24"/>
          <w:szCs w:val="24"/>
        </w:rPr>
        <w:t>1</w:t>
      </w:r>
      <w:r w:rsidRPr="006B00DD">
        <w:rPr>
          <w:rFonts w:ascii="Arial" w:hAnsi="Arial"/>
          <w:sz w:val="24"/>
          <w:szCs w:val="24"/>
        </w:rPr>
        <w:t xml:space="preserve"> </w:t>
      </w:r>
      <w:r w:rsidR="00FA0F2A">
        <w:rPr>
          <w:rFonts w:ascii="Arial" w:hAnsi="Arial"/>
          <w:sz w:val="24"/>
          <w:szCs w:val="24"/>
        </w:rPr>
        <w:t>March</w:t>
      </w:r>
      <w:r w:rsidRPr="006B00DD">
        <w:rPr>
          <w:rFonts w:ascii="Arial" w:hAnsi="Arial"/>
          <w:sz w:val="24"/>
          <w:szCs w:val="24"/>
        </w:rPr>
        <w:t xml:space="preserve"> 20</w:t>
      </w:r>
      <w:r w:rsidR="00973465" w:rsidRPr="006B00DD">
        <w:rPr>
          <w:rFonts w:ascii="Arial" w:hAnsi="Arial"/>
          <w:sz w:val="24"/>
          <w:szCs w:val="24"/>
        </w:rPr>
        <w:t>2</w:t>
      </w:r>
      <w:r w:rsidR="0031392B">
        <w:rPr>
          <w:rFonts w:ascii="Arial" w:hAnsi="Arial"/>
          <w:sz w:val="24"/>
          <w:szCs w:val="24"/>
        </w:rPr>
        <w:t>2</w:t>
      </w:r>
      <w:r w:rsidR="00B554E2">
        <w:rPr>
          <w:rFonts w:ascii="Arial" w:hAnsi="Arial"/>
          <w:sz w:val="24"/>
          <w:szCs w:val="24"/>
        </w:rPr>
        <w:t xml:space="preserve">. </w:t>
      </w:r>
      <w:r w:rsidR="00930107" w:rsidRPr="006B00DD">
        <w:rPr>
          <w:rFonts w:ascii="Arial" w:hAnsi="Arial"/>
          <w:sz w:val="24"/>
          <w:szCs w:val="24"/>
        </w:rPr>
        <w:t>(</w:t>
      </w:r>
      <w:r w:rsidR="006401FF">
        <w:rPr>
          <w:rFonts w:ascii="Arial" w:hAnsi="Arial"/>
          <w:sz w:val="24"/>
          <w:szCs w:val="24"/>
        </w:rPr>
        <w:t>To follow</w:t>
      </w:r>
      <w:r w:rsidR="00930107" w:rsidRPr="006B00DD">
        <w:rPr>
          <w:rFonts w:ascii="Arial" w:hAnsi="Arial"/>
          <w:sz w:val="24"/>
          <w:szCs w:val="24"/>
        </w:rPr>
        <w:t>)</w:t>
      </w:r>
      <w:r w:rsidR="00B554E2">
        <w:rPr>
          <w:rFonts w:ascii="Arial" w:hAnsi="Arial"/>
          <w:sz w:val="24"/>
          <w:szCs w:val="24"/>
        </w:rPr>
        <w:t xml:space="preserve">. </w:t>
      </w:r>
    </w:p>
    <w:p w14:paraId="2B8ADDF2" w14:textId="55CD59CD" w:rsidR="007F5E16" w:rsidRPr="006B00DD" w:rsidRDefault="007F5E16" w:rsidP="007F5E16">
      <w:pPr>
        <w:pStyle w:val="Level1Number"/>
        <w:rPr>
          <w:rFonts w:ascii="Arial" w:hAnsi="Arial"/>
          <w:sz w:val="24"/>
          <w:szCs w:val="24"/>
        </w:rPr>
      </w:pPr>
      <w:r w:rsidRPr="006B00DD">
        <w:rPr>
          <w:rFonts w:ascii="Arial" w:hAnsi="Arial"/>
          <w:sz w:val="24"/>
          <w:szCs w:val="24"/>
        </w:rPr>
        <w:t>Any Other Business as may be raised at the meeting</w:t>
      </w:r>
      <w:r w:rsidR="00CE05B0">
        <w:rPr>
          <w:rFonts w:ascii="Arial" w:hAnsi="Arial"/>
          <w:sz w:val="24"/>
          <w:szCs w:val="24"/>
        </w:rPr>
        <w:t>.</w:t>
      </w:r>
    </w:p>
    <w:p w14:paraId="09715AFE" w14:textId="77777777" w:rsidR="007F5E16" w:rsidRPr="006B00DD" w:rsidRDefault="007F5E16" w:rsidP="007F5E16">
      <w:pPr>
        <w:pStyle w:val="Level1Number"/>
        <w:numPr>
          <w:ilvl w:val="0"/>
          <w:numId w:val="0"/>
        </w:numPr>
        <w:ind w:left="720" w:hanging="720"/>
        <w:rPr>
          <w:rFonts w:ascii="Arial" w:hAnsi="Arial"/>
          <w:sz w:val="24"/>
          <w:szCs w:val="24"/>
        </w:rPr>
      </w:pPr>
    </w:p>
    <w:tbl>
      <w:tblPr>
        <w:tblpPr w:leftFromText="180" w:rightFromText="180" w:vertAnchor="text" w:horzAnchor="page" w:tblpX="1909" w:tblpY="271"/>
        <w:tblW w:w="0" w:type="auto"/>
        <w:tblLook w:val="04A0" w:firstRow="1" w:lastRow="0" w:firstColumn="1" w:lastColumn="0" w:noHBand="0" w:noVBand="1"/>
      </w:tblPr>
      <w:tblGrid>
        <w:gridCol w:w="222"/>
        <w:gridCol w:w="1834"/>
        <w:gridCol w:w="1534"/>
        <w:gridCol w:w="4488"/>
        <w:gridCol w:w="222"/>
      </w:tblGrid>
      <w:tr w:rsidR="00FB7CA9" w:rsidRPr="006B00DD" w14:paraId="6DEE08D7" w14:textId="77777777">
        <w:tc>
          <w:tcPr>
            <w:tcW w:w="222" w:type="dxa"/>
          </w:tcPr>
          <w:p w14:paraId="5CBC8016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2184" w:type="dxa"/>
          </w:tcPr>
          <w:p w14:paraId="468AC693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2638" w:type="dxa"/>
          </w:tcPr>
          <w:p w14:paraId="54F0D589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3250" w:type="dxa"/>
          </w:tcPr>
          <w:p w14:paraId="363CC455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222" w:type="dxa"/>
          </w:tcPr>
          <w:p w14:paraId="5444C95E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</w:tr>
      <w:tr w:rsidR="00FB7CA9" w:rsidRPr="006B00DD" w14:paraId="11AA4542" w14:textId="77777777">
        <w:tc>
          <w:tcPr>
            <w:tcW w:w="222" w:type="dxa"/>
          </w:tcPr>
          <w:p w14:paraId="5FD61D4F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2184" w:type="dxa"/>
          </w:tcPr>
          <w:p w14:paraId="342F4D9F" w14:textId="49EB56F0" w:rsidR="00FB7CA9" w:rsidRPr="006B00DD" w:rsidRDefault="00494906" w:rsidP="00F577B4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0</w:t>
            </w:r>
            <w:r w:rsidR="00F20711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/0</w:t>
            </w:r>
            <w:r w:rsidR="00F20711">
              <w:rPr>
                <w:rFonts w:ascii="Arial" w:hAnsi="Arial"/>
              </w:rPr>
              <w:t>9</w:t>
            </w:r>
            <w:r w:rsidR="00776F19" w:rsidRPr="006B00DD">
              <w:rPr>
                <w:rFonts w:ascii="Arial" w:hAnsi="Arial"/>
              </w:rPr>
              <w:t>/202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2638" w:type="dxa"/>
          </w:tcPr>
          <w:p w14:paraId="15C19226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3250" w:type="dxa"/>
          </w:tcPr>
          <w:p w14:paraId="3E1076EC" w14:textId="77777777" w:rsidR="00FB7CA9" w:rsidRPr="006B00DD" w:rsidRDefault="00FB7CA9" w:rsidP="00FB7CA9">
            <w:pPr>
              <w:rPr>
                <w:rFonts w:ascii="Arial" w:hAnsi="Arial"/>
              </w:rPr>
            </w:pPr>
            <w:r w:rsidRPr="006B00DD">
              <w:rPr>
                <w:rFonts w:ascii="Arial" w:hAnsi="Arial"/>
              </w:rPr>
              <w:t>BY ORDER OF THE BOARD</w:t>
            </w:r>
          </w:p>
        </w:tc>
        <w:tc>
          <w:tcPr>
            <w:tcW w:w="222" w:type="dxa"/>
          </w:tcPr>
          <w:p w14:paraId="18AF21A4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</w:tr>
      <w:tr w:rsidR="00FB7CA9" w:rsidRPr="006B00DD" w14:paraId="71511015" w14:textId="77777777">
        <w:tc>
          <w:tcPr>
            <w:tcW w:w="222" w:type="dxa"/>
          </w:tcPr>
          <w:p w14:paraId="4C2F9CB0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2184" w:type="dxa"/>
          </w:tcPr>
          <w:p w14:paraId="599AF01E" w14:textId="77777777" w:rsidR="00FB7CA9" w:rsidRPr="006B00DD" w:rsidRDefault="00FB7CA9" w:rsidP="00FB7CA9">
            <w:pPr>
              <w:rPr>
                <w:rFonts w:ascii="Arial" w:hAnsi="Arial"/>
              </w:rPr>
            </w:pPr>
            <w:r w:rsidRPr="006B00DD">
              <w:rPr>
                <w:rFonts w:ascii="Arial" w:hAnsi="Arial"/>
              </w:rPr>
              <w:t>Registered office:</w:t>
            </w:r>
          </w:p>
        </w:tc>
        <w:tc>
          <w:tcPr>
            <w:tcW w:w="2638" w:type="dxa"/>
          </w:tcPr>
          <w:p w14:paraId="27FA831F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3250" w:type="dxa"/>
          </w:tcPr>
          <w:p w14:paraId="5084F608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222" w:type="dxa"/>
          </w:tcPr>
          <w:p w14:paraId="17DF6C79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</w:tr>
      <w:tr w:rsidR="00FB7CA9" w:rsidRPr="006B00DD" w14:paraId="761D694D" w14:textId="77777777">
        <w:tc>
          <w:tcPr>
            <w:tcW w:w="222" w:type="dxa"/>
          </w:tcPr>
          <w:p w14:paraId="4DE2E353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2184" w:type="dxa"/>
          </w:tcPr>
          <w:p w14:paraId="1437BDFF" w14:textId="77777777" w:rsidR="00FB7CA9" w:rsidRPr="006B00DD" w:rsidRDefault="00FB7CA9" w:rsidP="00FB7CA9">
            <w:pPr>
              <w:rPr>
                <w:rFonts w:ascii="Arial" w:hAnsi="Arial"/>
              </w:rPr>
            </w:pPr>
            <w:r w:rsidRPr="006B00DD">
              <w:rPr>
                <w:rFonts w:ascii="Arial" w:hAnsi="Arial"/>
              </w:rPr>
              <w:t>Perceval</w:t>
            </w:r>
            <w:r w:rsidRPr="006B00DD">
              <w:rPr>
                <w:rFonts w:ascii="Arial" w:hAnsi="Arial"/>
                <w:b/>
              </w:rPr>
              <w:t xml:space="preserve"> </w:t>
            </w:r>
            <w:r w:rsidRPr="006B00DD">
              <w:rPr>
                <w:rFonts w:ascii="Arial" w:hAnsi="Arial"/>
              </w:rPr>
              <w:t xml:space="preserve">House, 14-16 Uxbridge Rd, </w:t>
            </w:r>
            <w:proofErr w:type="spellStart"/>
            <w:r w:rsidRPr="006B00DD">
              <w:rPr>
                <w:rFonts w:ascii="Arial" w:hAnsi="Arial"/>
              </w:rPr>
              <w:t>Ealing</w:t>
            </w:r>
            <w:proofErr w:type="spellEnd"/>
            <w:r w:rsidRPr="006B00DD">
              <w:rPr>
                <w:rFonts w:ascii="Arial" w:hAnsi="Arial"/>
              </w:rPr>
              <w:t xml:space="preserve">, London, </w:t>
            </w:r>
            <w:r w:rsidRPr="00A05753">
              <w:rPr>
                <w:rFonts w:ascii="Arial" w:hAnsi="Arial"/>
              </w:rPr>
              <w:t>W5 2HL</w:t>
            </w:r>
          </w:p>
        </w:tc>
        <w:tc>
          <w:tcPr>
            <w:tcW w:w="2638" w:type="dxa"/>
          </w:tcPr>
          <w:p w14:paraId="3980A71E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3250" w:type="dxa"/>
          </w:tcPr>
          <w:p w14:paraId="17980EAE" w14:textId="77777777" w:rsidR="00FB7CA9" w:rsidRPr="006B00DD" w:rsidRDefault="007B13F5" w:rsidP="00FB7CA9">
            <w:pPr>
              <w:rPr>
                <w:rFonts w:ascii="Arial" w:hAnsi="Arial"/>
              </w:rPr>
            </w:pPr>
            <w:r w:rsidRPr="006B00DD">
              <w:rPr>
                <w:rFonts w:ascii="Arial" w:hAnsi="Arial"/>
                <w:noProof/>
              </w:rPr>
              <w:drawing>
                <wp:inline distT="0" distB="0" distL="0" distR="0" wp14:anchorId="326F1C01" wp14:editId="6B921679">
                  <wp:extent cx="1190625" cy="659130"/>
                  <wp:effectExtent l="25400" t="0" r="3175" b="0"/>
                  <wp:docPr id="3" name="Picture 1" descr="\\grofps1\lglynn\My Pictures\Ibi Eso 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ofps1\lglynn\My Pictures\Ibi Eso s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3F77E873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</w:tr>
      <w:tr w:rsidR="00FB7CA9" w:rsidRPr="006B00DD" w14:paraId="29BE5383" w14:textId="77777777">
        <w:tc>
          <w:tcPr>
            <w:tcW w:w="222" w:type="dxa"/>
          </w:tcPr>
          <w:p w14:paraId="615DB3E5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2184" w:type="dxa"/>
          </w:tcPr>
          <w:p w14:paraId="62CB3B05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2638" w:type="dxa"/>
          </w:tcPr>
          <w:p w14:paraId="29A41F10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3250" w:type="dxa"/>
          </w:tcPr>
          <w:p w14:paraId="1848600A" w14:textId="367B9741" w:rsidR="00FB7CA9" w:rsidRPr="006B00DD" w:rsidRDefault="00FB7CA9" w:rsidP="00FB7CA9">
            <w:pPr>
              <w:rPr>
                <w:rFonts w:ascii="Arial" w:hAnsi="Arial"/>
              </w:rPr>
            </w:pPr>
            <w:r w:rsidRPr="006B00DD">
              <w:rPr>
                <w:rFonts w:ascii="Arial" w:hAnsi="Arial"/>
              </w:rPr>
              <w:t>________________________________</w:t>
            </w:r>
            <w:r w:rsidRPr="006B00DD">
              <w:rPr>
                <w:rFonts w:ascii="Arial" w:hAnsi="Arial"/>
              </w:rPr>
              <w:br/>
            </w:r>
            <w:r w:rsidR="005F69C3">
              <w:rPr>
                <w:rFonts w:ascii="Arial" w:hAnsi="Arial"/>
              </w:rPr>
              <w:t>WATERSTONE</w:t>
            </w:r>
            <w:r w:rsidR="00BC3B12" w:rsidRPr="006B00DD">
              <w:rPr>
                <w:rFonts w:ascii="Arial" w:hAnsi="Arial"/>
              </w:rPr>
              <w:t xml:space="preserve"> </w:t>
            </w:r>
            <w:r w:rsidR="00837BFC" w:rsidRPr="006B00DD">
              <w:rPr>
                <w:rFonts w:ascii="Arial" w:hAnsi="Arial"/>
              </w:rPr>
              <w:t>COMPANY SECRETARIES</w:t>
            </w:r>
            <w:r w:rsidR="00DE1035" w:rsidRPr="006B00DD">
              <w:rPr>
                <w:rFonts w:ascii="Arial" w:hAnsi="Arial"/>
              </w:rPr>
              <w:t xml:space="preserve"> LTD</w:t>
            </w:r>
          </w:p>
        </w:tc>
        <w:tc>
          <w:tcPr>
            <w:tcW w:w="222" w:type="dxa"/>
          </w:tcPr>
          <w:p w14:paraId="2B990E17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</w:tr>
      <w:tr w:rsidR="00FB7CA9" w:rsidRPr="006B00DD" w14:paraId="0F4A20DC" w14:textId="77777777">
        <w:tc>
          <w:tcPr>
            <w:tcW w:w="222" w:type="dxa"/>
          </w:tcPr>
          <w:p w14:paraId="05968330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2184" w:type="dxa"/>
          </w:tcPr>
          <w:p w14:paraId="7A337D8F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2638" w:type="dxa"/>
          </w:tcPr>
          <w:p w14:paraId="2464CED6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3250" w:type="dxa"/>
          </w:tcPr>
          <w:p w14:paraId="4A5FB332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  <w:tc>
          <w:tcPr>
            <w:tcW w:w="222" w:type="dxa"/>
          </w:tcPr>
          <w:p w14:paraId="546A5BA1" w14:textId="77777777" w:rsidR="00FB7CA9" w:rsidRPr="006B00DD" w:rsidRDefault="00FB7CA9" w:rsidP="00FB7CA9">
            <w:pPr>
              <w:rPr>
                <w:rFonts w:ascii="Arial" w:hAnsi="Arial"/>
              </w:rPr>
            </w:pPr>
          </w:p>
        </w:tc>
      </w:tr>
    </w:tbl>
    <w:p w14:paraId="29DB4495" w14:textId="77777777" w:rsidR="00341730" w:rsidRPr="006B00DD" w:rsidRDefault="00341730" w:rsidP="007F5E16">
      <w:pPr>
        <w:pStyle w:val="BodyText"/>
        <w:rPr>
          <w:rFonts w:ascii="Arial" w:hAnsi="Arial"/>
          <w:b/>
          <w:i/>
          <w:szCs w:val="22"/>
        </w:rPr>
      </w:pPr>
    </w:p>
    <w:p w14:paraId="5BE2C57E" w14:textId="77777777" w:rsidR="00FB7CA9" w:rsidRPr="006B00DD" w:rsidRDefault="00FB7CA9" w:rsidP="007F5E16">
      <w:pPr>
        <w:pStyle w:val="BodyText"/>
        <w:rPr>
          <w:rFonts w:ascii="Arial" w:hAnsi="Arial"/>
          <w:b/>
          <w:i/>
          <w:szCs w:val="22"/>
        </w:rPr>
      </w:pPr>
      <w:r w:rsidRPr="006B00DD">
        <w:rPr>
          <w:rFonts w:ascii="Arial" w:hAnsi="Arial"/>
          <w:b/>
          <w:i/>
          <w:szCs w:val="22"/>
        </w:rPr>
        <w:t>Notes</w:t>
      </w:r>
    </w:p>
    <w:p w14:paraId="25BF69E9" w14:textId="100DB299" w:rsidR="00FB7CA9" w:rsidRPr="006B00DD" w:rsidRDefault="007F5E16" w:rsidP="007F5E16">
      <w:pPr>
        <w:pStyle w:val="BodyText"/>
        <w:rPr>
          <w:rFonts w:ascii="Arial" w:hAnsi="Arial"/>
          <w:i/>
          <w:szCs w:val="22"/>
        </w:rPr>
      </w:pPr>
      <w:r w:rsidRPr="006B00DD">
        <w:rPr>
          <w:rFonts w:ascii="Arial" w:hAnsi="Arial"/>
          <w:i/>
          <w:szCs w:val="22"/>
        </w:rPr>
        <w:t>A</w:t>
      </w:r>
      <w:r w:rsidR="00FB7CA9" w:rsidRPr="006B00DD">
        <w:rPr>
          <w:rFonts w:ascii="Arial" w:hAnsi="Arial"/>
          <w:i/>
          <w:szCs w:val="22"/>
        </w:rPr>
        <w:t xml:space="preserve">s a non-natural person the Council </w:t>
      </w:r>
      <w:proofErr w:type="gramStart"/>
      <w:r w:rsidR="00FB7CA9" w:rsidRPr="006B00DD">
        <w:rPr>
          <w:rFonts w:ascii="Arial" w:hAnsi="Arial"/>
          <w:i/>
          <w:szCs w:val="22"/>
        </w:rPr>
        <w:t>as</w:t>
      </w:r>
      <w:proofErr w:type="gramEnd"/>
      <w:r w:rsidR="00FB7CA9" w:rsidRPr="006B00DD">
        <w:rPr>
          <w:rFonts w:ascii="Arial" w:hAnsi="Arial"/>
          <w:i/>
          <w:szCs w:val="22"/>
        </w:rPr>
        <w:t xml:space="preserve"> sole</w:t>
      </w:r>
      <w:r w:rsidRPr="006B00DD">
        <w:rPr>
          <w:rFonts w:ascii="Arial" w:hAnsi="Arial"/>
          <w:i/>
          <w:szCs w:val="22"/>
        </w:rPr>
        <w:t xml:space="preserve"> member </w:t>
      </w:r>
      <w:r w:rsidR="00BC67F4">
        <w:rPr>
          <w:rFonts w:ascii="Arial" w:hAnsi="Arial"/>
          <w:i/>
          <w:szCs w:val="22"/>
        </w:rPr>
        <w:t>has</w:t>
      </w:r>
      <w:r w:rsidR="00FB7CA9" w:rsidRPr="006B00DD">
        <w:rPr>
          <w:rFonts w:ascii="Arial" w:hAnsi="Arial"/>
          <w:i/>
          <w:szCs w:val="22"/>
        </w:rPr>
        <w:t xml:space="preserve"> </w:t>
      </w:r>
      <w:r w:rsidR="00FB7CA9" w:rsidRPr="00B554E2">
        <w:rPr>
          <w:rFonts w:ascii="Arial" w:hAnsi="Arial"/>
          <w:i/>
          <w:szCs w:val="22"/>
        </w:rPr>
        <w:t>appoint</w:t>
      </w:r>
      <w:r w:rsidR="00BC67F4" w:rsidRPr="00B554E2">
        <w:rPr>
          <w:rFonts w:ascii="Arial" w:hAnsi="Arial"/>
          <w:i/>
          <w:szCs w:val="22"/>
        </w:rPr>
        <w:t xml:space="preserve">ed </w:t>
      </w:r>
      <w:r w:rsidR="00A678B0" w:rsidRPr="00B554E2">
        <w:rPr>
          <w:rFonts w:ascii="Arial" w:hAnsi="Arial"/>
          <w:i/>
          <w:szCs w:val="22"/>
        </w:rPr>
        <w:t>Lucy Taylor</w:t>
      </w:r>
      <w:r w:rsidR="00BC67F4" w:rsidRPr="00B554E2">
        <w:rPr>
          <w:rFonts w:ascii="Arial" w:hAnsi="Arial"/>
          <w:i/>
          <w:szCs w:val="22"/>
        </w:rPr>
        <w:t xml:space="preserve"> (so</w:t>
      </w:r>
      <w:r w:rsidR="00BC67F4">
        <w:rPr>
          <w:rFonts w:ascii="Arial" w:hAnsi="Arial"/>
          <w:i/>
          <w:szCs w:val="22"/>
        </w:rPr>
        <w:t xml:space="preserve"> appointed at the Council Cabinet </w:t>
      </w:r>
      <w:r w:rsidR="00BC67F4" w:rsidRPr="00B554E2">
        <w:rPr>
          <w:rFonts w:ascii="Arial" w:hAnsi="Arial"/>
          <w:i/>
          <w:szCs w:val="22"/>
        </w:rPr>
        <w:t>Meeting on 1</w:t>
      </w:r>
      <w:r w:rsidR="00B554E2" w:rsidRPr="00B554E2">
        <w:rPr>
          <w:rFonts w:ascii="Arial" w:hAnsi="Arial"/>
          <w:i/>
          <w:szCs w:val="22"/>
        </w:rPr>
        <w:t>6</w:t>
      </w:r>
      <w:r w:rsidR="00BC67F4" w:rsidRPr="00B554E2">
        <w:rPr>
          <w:rFonts w:ascii="Arial" w:hAnsi="Arial"/>
          <w:i/>
          <w:szCs w:val="22"/>
        </w:rPr>
        <w:t>.</w:t>
      </w:r>
      <w:r w:rsidR="00B554E2" w:rsidRPr="00B554E2">
        <w:rPr>
          <w:rFonts w:ascii="Arial" w:hAnsi="Arial"/>
          <w:i/>
          <w:szCs w:val="22"/>
        </w:rPr>
        <w:t>06.2021</w:t>
      </w:r>
      <w:r w:rsidR="00BC67F4">
        <w:rPr>
          <w:rFonts w:ascii="Arial" w:hAnsi="Arial"/>
          <w:i/>
          <w:szCs w:val="22"/>
        </w:rPr>
        <w:t xml:space="preserve"> until further notice)</w:t>
      </w:r>
      <w:r w:rsidR="00FB7CA9" w:rsidRPr="006B00DD">
        <w:rPr>
          <w:rFonts w:ascii="Arial" w:hAnsi="Arial"/>
          <w:i/>
          <w:szCs w:val="22"/>
        </w:rPr>
        <w:t xml:space="preserve"> a</w:t>
      </w:r>
      <w:r w:rsidR="00BC67F4">
        <w:rPr>
          <w:rFonts w:ascii="Arial" w:hAnsi="Arial"/>
          <w:i/>
          <w:szCs w:val="22"/>
        </w:rPr>
        <w:t>s</w:t>
      </w:r>
      <w:r w:rsidR="00FB7CA9" w:rsidRPr="006B00DD">
        <w:rPr>
          <w:rFonts w:ascii="Arial" w:hAnsi="Arial"/>
          <w:i/>
          <w:szCs w:val="22"/>
        </w:rPr>
        <w:t xml:space="preserve"> Representative to act on its behalf at the meeting. </w:t>
      </w:r>
    </w:p>
    <w:p w14:paraId="0E7AB26C" w14:textId="73E00ADB" w:rsidR="00147E4F" w:rsidRPr="00B554E2" w:rsidRDefault="00FB7CA9" w:rsidP="00B554E2">
      <w:pPr>
        <w:pStyle w:val="BodyText"/>
        <w:rPr>
          <w:rFonts w:ascii="Arial" w:hAnsi="Arial"/>
          <w:i/>
          <w:szCs w:val="22"/>
        </w:rPr>
      </w:pPr>
      <w:r w:rsidRPr="006B00DD">
        <w:rPr>
          <w:rFonts w:ascii="Arial" w:hAnsi="Arial"/>
          <w:i/>
          <w:szCs w:val="22"/>
        </w:rPr>
        <w:t xml:space="preserve">A Member that is </w:t>
      </w:r>
      <w:r w:rsidR="007F5E16" w:rsidRPr="006B00DD">
        <w:rPr>
          <w:rFonts w:ascii="Arial" w:hAnsi="Arial"/>
          <w:i/>
          <w:szCs w:val="22"/>
        </w:rPr>
        <w:t>entitled to attend and vote at the meeting is entitled to appoint a proxy to attend and vote in his place. Such proxy need not be a member of the Company.</w:t>
      </w:r>
      <w:r w:rsidRPr="006B00DD">
        <w:rPr>
          <w:rFonts w:ascii="Arial" w:hAnsi="Arial"/>
          <w:i/>
          <w:szCs w:val="22"/>
        </w:rPr>
        <w:t xml:space="preserve"> If the Council wishes to appoint a proxy, please contact the Company Secretary. (NB as the Council </w:t>
      </w:r>
      <w:r w:rsidR="00B554E2">
        <w:rPr>
          <w:rFonts w:ascii="Arial" w:hAnsi="Arial"/>
          <w:i/>
          <w:szCs w:val="22"/>
        </w:rPr>
        <w:t>has</w:t>
      </w:r>
      <w:r w:rsidRPr="006B00DD">
        <w:rPr>
          <w:rFonts w:ascii="Arial" w:hAnsi="Arial"/>
          <w:i/>
          <w:szCs w:val="22"/>
        </w:rPr>
        <w:t xml:space="preserve"> appoint</w:t>
      </w:r>
      <w:r w:rsidR="00B554E2">
        <w:rPr>
          <w:rFonts w:ascii="Arial" w:hAnsi="Arial"/>
          <w:i/>
          <w:szCs w:val="22"/>
        </w:rPr>
        <w:t>ed</w:t>
      </w:r>
      <w:r w:rsidRPr="006B00DD">
        <w:rPr>
          <w:rFonts w:ascii="Arial" w:hAnsi="Arial"/>
          <w:i/>
          <w:szCs w:val="22"/>
        </w:rPr>
        <w:t xml:space="preserve"> a Representative it is unlikely that a proxy</w:t>
      </w:r>
      <w:r w:rsidR="00BC67F4">
        <w:rPr>
          <w:rFonts w:ascii="Arial" w:hAnsi="Arial"/>
          <w:i/>
          <w:szCs w:val="22"/>
        </w:rPr>
        <w:t xml:space="preserve"> would be appointed.</w:t>
      </w:r>
      <w:r w:rsidR="00B554E2">
        <w:rPr>
          <w:rFonts w:ascii="Arial" w:hAnsi="Arial"/>
          <w:i/>
          <w:szCs w:val="22"/>
        </w:rPr>
        <w:t>)</w:t>
      </w:r>
      <w:r w:rsidRPr="006B00DD">
        <w:rPr>
          <w:rFonts w:ascii="Arial" w:hAnsi="Arial"/>
          <w:i/>
          <w:szCs w:val="22"/>
        </w:rPr>
        <w:t xml:space="preserve"> </w:t>
      </w:r>
      <w:r w:rsidR="00147E4F">
        <w:rPr>
          <w:rFonts w:ascii="Arial" w:hAnsi="Arial"/>
          <w:b/>
          <w:noProof/>
          <w:color w:val="1FB25A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4F55" wp14:editId="3EE42B26">
                <wp:simplePos x="0" y="0"/>
                <wp:positionH relativeFrom="column">
                  <wp:posOffset>4168140</wp:posOffset>
                </wp:positionH>
                <wp:positionV relativeFrom="paragraph">
                  <wp:posOffset>-333375</wp:posOffset>
                </wp:positionV>
                <wp:extent cx="1711960" cy="10941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196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FE750" w14:textId="2A1D5158" w:rsidR="00147E4F" w:rsidRDefault="00147E4F" w:rsidP="00147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44F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8.2pt;margin-top:-26.25pt;width:134.8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" filled="f" stroked="f">
                <v:path arrowok="t"/>
                <v:textbox>
                  <w:txbxContent>
                    <w:p w14:paraId="7E3FE750" w14:textId="2A1D5158" w:rsidR="00147E4F" w:rsidRDefault="00147E4F" w:rsidP="00147E4F"/>
                  </w:txbxContent>
                </v:textbox>
              </v:shape>
            </w:pict>
          </mc:Fallback>
        </mc:AlternateContent>
      </w:r>
    </w:p>
    <w:sectPr w:rsidR="00147E4F" w:rsidRPr="00B554E2" w:rsidSect="00AB6A62">
      <w:headerReference w:type="even" r:id="rId10"/>
      <w:headerReference w:type="default" r:id="rId11"/>
      <w:footerReference w:type="default" r:id="rId12"/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EC90" w14:textId="77777777" w:rsidR="000A4C4D" w:rsidRDefault="000A4C4D" w:rsidP="00AB6A62">
      <w:r>
        <w:separator/>
      </w:r>
    </w:p>
  </w:endnote>
  <w:endnote w:type="continuationSeparator" w:id="0">
    <w:p w14:paraId="09808963" w14:textId="77777777" w:rsidR="000A4C4D" w:rsidRDefault="000A4C4D" w:rsidP="00AB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66FD" w14:textId="77777777" w:rsidR="00837BFC" w:rsidRDefault="00837BFC" w:rsidP="00837BFC">
    <w:pPr>
      <w:pStyle w:val="Foo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216" behindDoc="0" locked="0" layoutInCell="1" allowOverlap="1" wp14:anchorId="6D41CDF8" wp14:editId="10879044">
          <wp:simplePos x="0" y="0"/>
          <wp:positionH relativeFrom="column">
            <wp:posOffset>5520690</wp:posOffset>
          </wp:positionH>
          <wp:positionV relativeFrom="paragraph">
            <wp:posOffset>-177800</wp:posOffset>
          </wp:positionV>
          <wp:extent cx="704850" cy="609600"/>
          <wp:effectExtent l="0" t="0" r="0" b="0"/>
          <wp:wrapSquare wrapText="bothSides"/>
          <wp:docPr id="7" name="Picture 7" descr="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abled peop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Cs/>
        <w:sz w:val="18"/>
      </w:rPr>
      <w:t xml:space="preserve">Printed on 100% Recycled Paper </w:t>
    </w:r>
  </w:p>
  <w:p w14:paraId="00D6CB29" w14:textId="77777777" w:rsidR="00837BFC" w:rsidRDefault="00837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76A6" w14:textId="77777777" w:rsidR="000A4C4D" w:rsidRDefault="000A4C4D" w:rsidP="00AB6A62">
      <w:r>
        <w:separator/>
      </w:r>
    </w:p>
  </w:footnote>
  <w:footnote w:type="continuationSeparator" w:id="0">
    <w:p w14:paraId="7665A08C" w14:textId="77777777" w:rsidR="000A4C4D" w:rsidRDefault="000A4C4D" w:rsidP="00AB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E2CF" w14:textId="2824CA0D" w:rsidR="00B554E2" w:rsidRDefault="00A05753">
    <w:pPr>
      <w:pStyle w:val="Header"/>
    </w:pPr>
    <w:r>
      <w:rPr>
        <w:noProof/>
      </w:rPr>
      <w:pict w14:anchorId="26682E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38.8pt;height:146.2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4CCA" w14:textId="244A361E" w:rsidR="00372AA2" w:rsidRDefault="00372AA2" w:rsidP="00372AA2">
    <w:pPr>
      <w:pStyle w:val="Header"/>
      <w:ind w:left="-993"/>
    </w:pPr>
    <w:r>
      <w:rPr>
        <w:noProof/>
      </w:rPr>
      <w:drawing>
        <wp:inline distT="0" distB="0" distL="0" distR="0" wp14:anchorId="5B161410" wp14:editId="790C92DC">
          <wp:extent cx="1823315" cy="632298"/>
          <wp:effectExtent l="0" t="0" r="0" b="3175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er Ealing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20" cy="64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ABA9FE" w14:textId="77777777" w:rsidR="00457344" w:rsidRDefault="00457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E309E"/>
    <w:multiLevelType w:val="multilevel"/>
    <w:tmpl w:val="C81C833E"/>
    <w:name w:val="Schedule Number"/>
    <w:lvl w:ilvl="0">
      <w:start w:val="1"/>
      <w:numFmt w:val="decimal"/>
      <w:pStyle w:val="Sch1Number"/>
      <w:lvlText w:val="%1"/>
      <w:lvlJc w:val="left"/>
      <w:rPr>
        <w:rFonts w:cs="Times New Roman"/>
      </w:rPr>
    </w:lvl>
    <w:lvl w:ilvl="1">
      <w:start w:val="1"/>
      <w:numFmt w:val="decimal"/>
      <w:pStyle w:val="Sch2Number"/>
      <w:lvlText w:val="%1.%2"/>
      <w:lvlJc w:val="left"/>
      <w:rPr>
        <w:rFonts w:cs="Times New Roman"/>
      </w:rPr>
    </w:lvl>
    <w:lvl w:ilvl="2">
      <w:start w:val="1"/>
      <w:numFmt w:val="decimal"/>
      <w:lvlRestart w:val="0"/>
      <w:pStyle w:val="Sch3Number"/>
      <w:lvlText w:val="%1.%2.%3"/>
      <w:lvlJc w:val="left"/>
      <w:rPr>
        <w:rFonts w:cs="Times New Roman"/>
      </w:rPr>
    </w:lvl>
    <w:lvl w:ilvl="3">
      <w:start w:val="1"/>
      <w:numFmt w:val="lowerLetter"/>
      <w:lvlRestart w:val="0"/>
      <w:pStyle w:val="Sch4Number"/>
      <w:lvlText w:val="(%4)"/>
      <w:lvlJc w:val="left"/>
      <w:rPr>
        <w:rFonts w:cs="Times New Roman"/>
      </w:rPr>
    </w:lvl>
    <w:lvl w:ilvl="4">
      <w:start w:val="1"/>
      <w:numFmt w:val="lowerRoman"/>
      <w:lvlRestart w:val="0"/>
      <w:pStyle w:val="Sch5Number"/>
      <w:lvlText w:val="(%5)"/>
      <w:lvlJc w:val="left"/>
      <w:rPr>
        <w:rFonts w:cs="Times New Roman"/>
      </w:rPr>
    </w:lvl>
    <w:lvl w:ilvl="5">
      <w:start w:val="1"/>
      <w:numFmt w:val="upperLetter"/>
      <w:lvlRestart w:val="0"/>
      <w:pStyle w:val="Sch6Number"/>
      <w:lvlText w:val="(%6)"/>
      <w:lvlJc w:val="left"/>
      <w:rPr>
        <w:rFonts w:cs="Times New Roman"/>
      </w:rPr>
    </w:lvl>
    <w:lvl w:ilvl="6">
      <w:start w:val="1"/>
      <w:numFmt w:val="upperRoman"/>
      <w:lvlRestart w:val="0"/>
      <w:pStyle w:val="Sch7Number"/>
      <w:lvlText w:val="(%7)"/>
      <w:lvlJc w:val="left"/>
      <w:rPr>
        <w:rFonts w:cs="Times New Roman"/>
      </w:rPr>
    </w:lvl>
    <w:lvl w:ilvl="7">
      <w:numFmt w:val="decimal"/>
      <w:lvlRestart w:val="0"/>
      <w:pStyle w:val="Sch8Number"/>
      <w:lvlText w:val=""/>
      <w:lvlJc w:val="left"/>
      <w:rPr>
        <w:rFonts w:cs="Times New Roman"/>
      </w:rPr>
    </w:lvl>
    <w:lvl w:ilvl="8">
      <w:numFmt w:val="decimal"/>
      <w:lvlRestart w:val="0"/>
      <w:pStyle w:val="Sch9Number"/>
      <w:lvlText w:val=""/>
      <w:lvlJc w:val="left"/>
      <w:rPr>
        <w:rFonts w:cs="Times New Roman"/>
      </w:rPr>
    </w:lvl>
  </w:abstractNum>
  <w:abstractNum w:abstractNumId="1" w15:restartNumberingAfterBreak="0">
    <w:nsid w:val="45545ED2"/>
    <w:multiLevelType w:val="hybridMultilevel"/>
    <w:tmpl w:val="B8CA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63A38"/>
    <w:multiLevelType w:val="multilevel"/>
    <w:tmpl w:val="83525E0C"/>
    <w:name w:val="Level Number"/>
    <w:lvl w:ilvl="0">
      <w:start w:val="1"/>
      <w:numFmt w:val="decimal"/>
      <w:pStyle w:val="Level1Number"/>
      <w:lvlText w:val="%1"/>
      <w:lvlJc w:val="left"/>
      <w:rPr>
        <w:rFonts w:cs="Times New Roman"/>
      </w:rPr>
    </w:lvl>
    <w:lvl w:ilvl="1">
      <w:start w:val="1"/>
      <w:numFmt w:val="decimal"/>
      <w:pStyle w:val="Level2Number"/>
      <w:lvlText w:val="%1.%2"/>
      <w:lvlJc w:val="left"/>
      <w:rPr>
        <w:rFonts w:cs="Times New Roman"/>
      </w:rPr>
    </w:lvl>
    <w:lvl w:ilvl="2">
      <w:start w:val="1"/>
      <w:numFmt w:val="decimal"/>
      <w:pStyle w:val="Level3Number"/>
      <w:lvlText w:val="%1.%2.%3"/>
      <w:lvlJc w:val="left"/>
      <w:rPr>
        <w:rFonts w:cs="Times New Roman"/>
      </w:rPr>
    </w:lvl>
    <w:lvl w:ilvl="3">
      <w:start w:val="1"/>
      <w:numFmt w:val="lowerLetter"/>
      <w:pStyle w:val="Level4Number"/>
      <w:lvlText w:val="(%4)"/>
      <w:lvlJc w:val="left"/>
      <w:rPr>
        <w:rFonts w:cs="Times New Roman"/>
      </w:rPr>
    </w:lvl>
    <w:lvl w:ilvl="4">
      <w:start w:val="1"/>
      <w:numFmt w:val="lowerRoman"/>
      <w:pStyle w:val="Level5Number"/>
      <w:lvlText w:val="(%5)"/>
      <w:lvlJc w:val="left"/>
      <w:rPr>
        <w:rFonts w:cs="Times New Roman"/>
      </w:rPr>
    </w:lvl>
    <w:lvl w:ilvl="5">
      <w:start w:val="1"/>
      <w:numFmt w:val="upperLetter"/>
      <w:pStyle w:val="Level6Number"/>
      <w:lvlText w:val="(%6)"/>
      <w:lvlJc w:val="left"/>
      <w:rPr>
        <w:rFonts w:cs="Times New Roman"/>
      </w:rPr>
    </w:lvl>
    <w:lvl w:ilvl="6">
      <w:start w:val="1"/>
      <w:numFmt w:val="upperRoman"/>
      <w:pStyle w:val="Level7Number"/>
      <w:lvlText w:val="(%7)"/>
      <w:lvlJc w:val="left"/>
      <w:rPr>
        <w:rFonts w:cs="Times New Roman"/>
      </w:rPr>
    </w:lvl>
    <w:lvl w:ilvl="7">
      <w:numFmt w:val="decimal"/>
      <w:pStyle w:val="Level8Number"/>
      <w:lvlText w:val=""/>
      <w:lvlJc w:val="left"/>
      <w:rPr>
        <w:rFonts w:cs="Times New Roman"/>
      </w:rPr>
    </w:lvl>
    <w:lvl w:ilvl="8">
      <w:numFmt w:val="decimal"/>
      <w:pStyle w:val="Level9Number"/>
      <w:lvlText w:val=""/>
      <w:lvlJc w:val="left"/>
      <w:rPr>
        <w:rFonts w:cs="Times New Roman"/>
      </w:rPr>
    </w:lvl>
  </w:abstractNum>
  <w:num w:numId="1" w16cid:durableId="1978753736">
    <w:abstractNumId w:val="1"/>
  </w:num>
  <w:num w:numId="2" w16cid:durableId="1247611404">
    <w:abstractNumId w:val="2"/>
  </w:num>
  <w:num w:numId="3" w16cid:durableId="94774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8A"/>
    <w:rsid w:val="00063476"/>
    <w:rsid w:val="000A4C4D"/>
    <w:rsid w:val="000D036A"/>
    <w:rsid w:val="00105679"/>
    <w:rsid w:val="0014683B"/>
    <w:rsid w:val="00147E4F"/>
    <w:rsid w:val="00191B9E"/>
    <w:rsid w:val="001B53BA"/>
    <w:rsid w:val="002630FA"/>
    <w:rsid w:val="002D3F5A"/>
    <w:rsid w:val="0031392B"/>
    <w:rsid w:val="00341730"/>
    <w:rsid w:val="00372AA2"/>
    <w:rsid w:val="003C4E86"/>
    <w:rsid w:val="003D094A"/>
    <w:rsid w:val="00422627"/>
    <w:rsid w:val="00457344"/>
    <w:rsid w:val="00494906"/>
    <w:rsid w:val="004F631D"/>
    <w:rsid w:val="00507DE6"/>
    <w:rsid w:val="005754E8"/>
    <w:rsid w:val="00587C6A"/>
    <w:rsid w:val="005A5FFF"/>
    <w:rsid w:val="005F69C3"/>
    <w:rsid w:val="00611138"/>
    <w:rsid w:val="00627066"/>
    <w:rsid w:val="006401FF"/>
    <w:rsid w:val="00644DBA"/>
    <w:rsid w:val="006B00DD"/>
    <w:rsid w:val="00714B96"/>
    <w:rsid w:val="00776F19"/>
    <w:rsid w:val="007B13F5"/>
    <w:rsid w:val="007B15EF"/>
    <w:rsid w:val="007C4B8A"/>
    <w:rsid w:val="007D7906"/>
    <w:rsid w:val="007E029A"/>
    <w:rsid w:val="007F0403"/>
    <w:rsid w:val="007F5E16"/>
    <w:rsid w:val="00837BFC"/>
    <w:rsid w:val="00837F3F"/>
    <w:rsid w:val="008E0A2E"/>
    <w:rsid w:val="00901EA1"/>
    <w:rsid w:val="00930107"/>
    <w:rsid w:val="00973465"/>
    <w:rsid w:val="00A05321"/>
    <w:rsid w:val="00A05753"/>
    <w:rsid w:val="00A32ED1"/>
    <w:rsid w:val="00A678B0"/>
    <w:rsid w:val="00AB6A62"/>
    <w:rsid w:val="00AE2C3B"/>
    <w:rsid w:val="00B109E1"/>
    <w:rsid w:val="00B5486A"/>
    <w:rsid w:val="00B554E2"/>
    <w:rsid w:val="00B77047"/>
    <w:rsid w:val="00B97388"/>
    <w:rsid w:val="00BB4915"/>
    <w:rsid w:val="00BC3B12"/>
    <w:rsid w:val="00BC67F4"/>
    <w:rsid w:val="00CE05B0"/>
    <w:rsid w:val="00D013B3"/>
    <w:rsid w:val="00D55092"/>
    <w:rsid w:val="00DE1035"/>
    <w:rsid w:val="00E00BC8"/>
    <w:rsid w:val="00E422B9"/>
    <w:rsid w:val="00F20711"/>
    <w:rsid w:val="00F271A1"/>
    <w:rsid w:val="00F54E57"/>
    <w:rsid w:val="00F556DD"/>
    <w:rsid w:val="00F577B4"/>
    <w:rsid w:val="00FA0F2A"/>
    <w:rsid w:val="00FB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B3463"/>
  <w15:docId w15:val="{CBE1E8F0-250B-FE45-90E5-1379135B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BA"/>
  </w:style>
  <w:style w:type="paragraph" w:styleId="Heading1">
    <w:name w:val="heading 1"/>
    <w:basedOn w:val="Normal"/>
    <w:next w:val="Normal"/>
    <w:link w:val="Heading1Char"/>
    <w:qFormat/>
    <w:rsid w:val="00837BFC"/>
    <w:pPr>
      <w:keepNext/>
      <w:outlineLvl w:val="0"/>
    </w:pPr>
    <w:rPr>
      <w:rFonts w:ascii="Arial" w:eastAsia="Times" w:hAnsi="Arial" w:cs="Arial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B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A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62"/>
    <w:rPr>
      <w:rFonts w:ascii="Lucida Grande" w:hAnsi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22627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F5E16"/>
    <w:pPr>
      <w:ind w:left="720"/>
      <w:contextualSpacing/>
    </w:pPr>
  </w:style>
  <w:style w:type="paragraph" w:styleId="BodyText">
    <w:name w:val="Body Text"/>
    <w:basedOn w:val="Normal"/>
    <w:link w:val="BodyTextChar"/>
    <w:rsid w:val="007F5E16"/>
    <w:pPr>
      <w:spacing w:before="120" w:after="1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F5E16"/>
    <w:rPr>
      <w:rFonts w:ascii="Times New Roman" w:eastAsia="Times New Roman" w:hAnsi="Times New Roman" w:cs="Times New Roman"/>
      <w:sz w:val="22"/>
      <w:szCs w:val="20"/>
    </w:rPr>
  </w:style>
  <w:style w:type="paragraph" w:customStyle="1" w:styleId="Level1Number">
    <w:name w:val="Level 1 Number"/>
    <w:basedOn w:val="Normal"/>
    <w:rsid w:val="007F5E16"/>
    <w:pPr>
      <w:numPr>
        <w:numId w:val="2"/>
      </w:numPr>
      <w:spacing w:before="120" w:after="120"/>
      <w:ind w:left="72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Level2Number">
    <w:name w:val="Level 2 Number"/>
    <w:basedOn w:val="BodyText2"/>
    <w:rsid w:val="007F5E16"/>
    <w:pPr>
      <w:numPr>
        <w:ilvl w:val="1"/>
        <w:numId w:val="2"/>
      </w:numPr>
      <w:spacing w:before="120" w:line="240" w:lineRule="auto"/>
      <w:ind w:left="72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Level3Number">
    <w:name w:val="Level 3 Number"/>
    <w:basedOn w:val="BodyText3"/>
    <w:rsid w:val="007F5E16"/>
    <w:pPr>
      <w:numPr>
        <w:ilvl w:val="2"/>
        <w:numId w:val="2"/>
      </w:numPr>
      <w:ind w:left="144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Level4Number">
    <w:name w:val="Level 4 Number"/>
    <w:basedOn w:val="Normal"/>
    <w:rsid w:val="007F5E16"/>
    <w:pPr>
      <w:numPr>
        <w:ilvl w:val="3"/>
        <w:numId w:val="2"/>
      </w:numPr>
      <w:spacing w:after="60"/>
      <w:ind w:left="216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Level5Number">
    <w:name w:val="Level 5 Number"/>
    <w:basedOn w:val="Normal"/>
    <w:rsid w:val="007F5E16"/>
    <w:pPr>
      <w:numPr>
        <w:ilvl w:val="4"/>
        <w:numId w:val="2"/>
      </w:numPr>
      <w:spacing w:after="60"/>
      <w:ind w:left="216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Level6Number">
    <w:name w:val="Level 6 Number"/>
    <w:basedOn w:val="Normal"/>
    <w:rsid w:val="007F5E16"/>
    <w:pPr>
      <w:numPr>
        <w:ilvl w:val="5"/>
        <w:numId w:val="2"/>
      </w:numPr>
      <w:spacing w:after="60"/>
      <w:ind w:left="216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Level7Number">
    <w:name w:val="Level 7 Number"/>
    <w:basedOn w:val="Normal"/>
    <w:rsid w:val="007F5E16"/>
    <w:pPr>
      <w:numPr>
        <w:ilvl w:val="6"/>
        <w:numId w:val="2"/>
      </w:numPr>
      <w:spacing w:after="60"/>
      <w:ind w:left="216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Level8Number">
    <w:name w:val="Level 8 Number"/>
    <w:basedOn w:val="Normal"/>
    <w:rsid w:val="007F5E16"/>
    <w:pPr>
      <w:numPr>
        <w:ilvl w:val="7"/>
        <w:numId w:val="2"/>
      </w:numPr>
      <w:spacing w:after="60"/>
      <w:ind w:left="216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Level9Number">
    <w:name w:val="Level 9 Number"/>
    <w:basedOn w:val="Normal"/>
    <w:rsid w:val="007F5E16"/>
    <w:pPr>
      <w:numPr>
        <w:ilvl w:val="8"/>
        <w:numId w:val="2"/>
      </w:numPr>
      <w:spacing w:after="60"/>
      <w:ind w:left="216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overDocumentTitle">
    <w:name w:val="Cover Document Title"/>
    <w:basedOn w:val="BodyText"/>
    <w:next w:val="Normal"/>
    <w:rsid w:val="007F5E16"/>
    <w:pPr>
      <w:keepNext/>
      <w:spacing w:before="1800" w:after="1800"/>
      <w:jc w:val="center"/>
    </w:pPr>
    <w:rPr>
      <w:sz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5E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5E16"/>
  </w:style>
  <w:style w:type="paragraph" w:styleId="BodyText3">
    <w:name w:val="Body Text 3"/>
    <w:basedOn w:val="Normal"/>
    <w:link w:val="BodyText3Char"/>
    <w:uiPriority w:val="99"/>
    <w:semiHidden/>
    <w:unhideWhenUsed/>
    <w:rsid w:val="007F5E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5E16"/>
    <w:rPr>
      <w:sz w:val="16"/>
      <w:szCs w:val="16"/>
    </w:rPr>
  </w:style>
  <w:style w:type="paragraph" w:customStyle="1" w:styleId="Sch1Number">
    <w:name w:val="Sch 1 Number"/>
    <w:basedOn w:val="Normal"/>
    <w:rsid w:val="007F5E16"/>
    <w:pPr>
      <w:numPr>
        <w:numId w:val="3"/>
      </w:numPr>
      <w:spacing w:before="120" w:after="120"/>
      <w:ind w:left="72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ch2Number">
    <w:name w:val="Sch 2 Number"/>
    <w:basedOn w:val="BodyText2"/>
    <w:rsid w:val="007F5E16"/>
    <w:pPr>
      <w:numPr>
        <w:ilvl w:val="1"/>
        <w:numId w:val="3"/>
      </w:numPr>
      <w:spacing w:before="120" w:line="240" w:lineRule="auto"/>
      <w:ind w:left="72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ch3Number">
    <w:name w:val="Sch 3 Number"/>
    <w:basedOn w:val="BodyText3"/>
    <w:rsid w:val="007F5E16"/>
    <w:pPr>
      <w:numPr>
        <w:ilvl w:val="2"/>
        <w:numId w:val="3"/>
      </w:numPr>
      <w:ind w:left="144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ch4Number">
    <w:name w:val="Sch 4 Number"/>
    <w:basedOn w:val="Normal"/>
    <w:rsid w:val="007F5E16"/>
    <w:pPr>
      <w:numPr>
        <w:ilvl w:val="3"/>
        <w:numId w:val="3"/>
      </w:numPr>
      <w:spacing w:after="60"/>
      <w:ind w:left="216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ch5Number">
    <w:name w:val="Sch 5 Number"/>
    <w:basedOn w:val="Normal"/>
    <w:rsid w:val="007F5E16"/>
    <w:pPr>
      <w:numPr>
        <w:ilvl w:val="4"/>
        <w:numId w:val="3"/>
      </w:numPr>
      <w:spacing w:after="60"/>
      <w:ind w:left="216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ch6Number">
    <w:name w:val="Sch 6 Number"/>
    <w:basedOn w:val="Normal"/>
    <w:rsid w:val="007F5E16"/>
    <w:pPr>
      <w:numPr>
        <w:ilvl w:val="5"/>
        <w:numId w:val="3"/>
      </w:numPr>
      <w:spacing w:after="60"/>
      <w:ind w:left="216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ch7Number">
    <w:name w:val="Sch 7 Number"/>
    <w:basedOn w:val="Normal"/>
    <w:rsid w:val="007F5E16"/>
    <w:pPr>
      <w:numPr>
        <w:ilvl w:val="6"/>
        <w:numId w:val="3"/>
      </w:numPr>
      <w:spacing w:after="60"/>
      <w:ind w:left="216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ch8Number">
    <w:name w:val="Sch 8 Number"/>
    <w:basedOn w:val="Normal"/>
    <w:rsid w:val="007F5E16"/>
    <w:pPr>
      <w:numPr>
        <w:ilvl w:val="7"/>
        <w:numId w:val="3"/>
      </w:numPr>
      <w:spacing w:after="60"/>
      <w:ind w:left="2160" w:hanging="7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ch9Number">
    <w:name w:val="Sch 9 Number"/>
    <w:basedOn w:val="Normal"/>
    <w:rsid w:val="007F5E16"/>
    <w:pPr>
      <w:numPr>
        <w:ilvl w:val="8"/>
        <w:numId w:val="3"/>
      </w:numPr>
      <w:spacing w:after="60"/>
      <w:ind w:left="2160" w:hanging="720"/>
    </w:pPr>
    <w:rPr>
      <w:rFonts w:ascii="Times New Roman" w:eastAsia="Times New Roman" w:hAnsi="Times New Roman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rsid w:val="00837BFC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37BFC"/>
    <w:rPr>
      <w:rFonts w:ascii="Times" w:eastAsia="Times" w:hAnsi="Times" w:cs="Times New Roman"/>
      <w:szCs w:val="20"/>
      <w:lang w:val="en-GB"/>
    </w:rPr>
  </w:style>
  <w:style w:type="paragraph" w:styleId="Footer">
    <w:name w:val="footer"/>
    <w:basedOn w:val="Normal"/>
    <w:link w:val="FooterChar"/>
    <w:unhideWhenUsed/>
    <w:rsid w:val="00837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FC"/>
  </w:style>
  <w:style w:type="character" w:customStyle="1" w:styleId="Heading1Char">
    <w:name w:val="Heading 1 Char"/>
    <w:basedOn w:val="DefaultParagraphFont"/>
    <w:link w:val="Heading1"/>
    <w:rsid w:val="00837BFC"/>
    <w:rPr>
      <w:rFonts w:ascii="Arial" w:eastAsia="Times" w:hAnsi="Arial" w:cs="Arial"/>
      <w:b/>
      <w:bCs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4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6A372-14A1-0345-9B9F-FFDED5DF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Barnway Consultants Ltd.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Steel</dc:creator>
  <cp:lastModifiedBy>Lizzie Purewal</cp:lastModifiedBy>
  <cp:revision>6</cp:revision>
  <dcterms:created xsi:type="dcterms:W3CDTF">2022-09-09T13:48:00Z</dcterms:created>
  <dcterms:modified xsi:type="dcterms:W3CDTF">2022-09-09T14:14:00Z</dcterms:modified>
</cp:coreProperties>
</file>